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5FA5A0EB"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Pr="00D92905">
              <w:rPr>
                <w:rFonts w:asciiTheme="minorHAnsi" w:hAnsiTheme="minorHAnsi" w:cs="Arial"/>
                <w:noProof/>
              </w:rPr>
              <w:t xml:space="preserve"> </w:t>
            </w:r>
            <w:r w:rsidR="009246BF" w:rsidRPr="009246BF">
              <w:rPr>
                <w:rFonts w:asciiTheme="minorHAnsi" w:hAnsiTheme="minorHAnsi" w:cs="Arial"/>
                <w:noProof/>
              </w:rPr>
              <w:t>IDA Belview Infrastructure Development, Belview, Slieverue, County Kilkenny</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385EE" w14:textId="77777777" w:rsidR="00B95DE9" w:rsidRDefault="00B95DE9" w:rsidP="00557D9B">
      <w:r>
        <w:separator/>
      </w:r>
    </w:p>
  </w:endnote>
  <w:endnote w:type="continuationSeparator" w:id="0">
    <w:p w14:paraId="21A1BD91" w14:textId="77777777" w:rsidR="00B95DE9" w:rsidRDefault="00B95DE9"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3AF87" w14:textId="77777777" w:rsidR="00B95DE9" w:rsidRDefault="00B95DE9" w:rsidP="00557D9B">
      <w:r>
        <w:separator/>
      </w:r>
    </w:p>
  </w:footnote>
  <w:footnote w:type="continuationSeparator" w:id="0">
    <w:p w14:paraId="2D47E05A" w14:textId="77777777" w:rsidR="00B95DE9" w:rsidRDefault="00B95DE9"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0372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0A5"/>
    <w:rsid w:val="003141C8"/>
    <w:rsid w:val="00342469"/>
    <w:rsid w:val="0036574A"/>
    <w:rsid w:val="00380474"/>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246BF"/>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159CD"/>
    <w:rsid w:val="00B45CA5"/>
    <w:rsid w:val="00B52828"/>
    <w:rsid w:val="00B70F39"/>
    <w:rsid w:val="00B72ECE"/>
    <w:rsid w:val="00B7363D"/>
    <w:rsid w:val="00B76088"/>
    <w:rsid w:val="00B80DB6"/>
    <w:rsid w:val="00B95DE9"/>
    <w:rsid w:val="00BA4FC8"/>
    <w:rsid w:val="00BB3A41"/>
    <w:rsid w:val="00BE2DD0"/>
    <w:rsid w:val="00BE4F0C"/>
    <w:rsid w:val="00BF39F7"/>
    <w:rsid w:val="00C11200"/>
    <w:rsid w:val="00C16009"/>
    <w:rsid w:val="00C44298"/>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15:docId w15:val="{A7E8C5AA-86D4-46EE-B746-BC24A3119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2406</Words>
  <Characters>13719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Nathaniel Chidavaenzi</cp:lastModifiedBy>
  <cp:revision>3</cp:revision>
  <dcterms:created xsi:type="dcterms:W3CDTF">2025-05-01T11:48:00Z</dcterms:created>
  <dcterms:modified xsi:type="dcterms:W3CDTF">2026-06-24T10:39:00Z</dcterms:modified>
</cp:coreProperties>
</file>